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27" w:rsidRPr="0036047D" w:rsidRDefault="00AD6027" w:rsidP="00AD6027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36047D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AD6027" w:rsidRPr="0036047D" w:rsidRDefault="00AD6027" w:rsidP="0036047D">
      <w:pPr>
        <w:pStyle w:val="h1"/>
        <w:rPr>
          <w:b/>
          <w:sz w:val="44"/>
          <w:szCs w:val="44"/>
        </w:rPr>
      </w:pPr>
    </w:p>
    <w:p w:rsidR="00AD6027" w:rsidRPr="0036047D" w:rsidRDefault="009109BA" w:rsidP="00AD60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«</w:t>
      </w:r>
      <w:r w:rsidR="00AD6027" w:rsidRPr="0036047D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Десять причин отдать ребёнка в музыкальную школу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>»</w:t>
      </w:r>
    </w:p>
    <w:p w:rsidR="00AD6027" w:rsidRDefault="00AD6027" w:rsidP="0036047D"/>
    <w:p w:rsidR="00AD6027" w:rsidRDefault="0036047D" w:rsidP="0036047D">
      <w:pPr>
        <w:ind w:left="-851" w:firstLine="708"/>
        <w:jc w:val="center"/>
      </w:pPr>
      <w:r>
        <w:rPr>
          <w:noProof/>
        </w:rPr>
        <w:drawing>
          <wp:inline distT="0" distB="0" distL="0" distR="0">
            <wp:extent cx="4902823" cy="3552825"/>
            <wp:effectExtent l="19050" t="0" r="0" b="0"/>
            <wp:docPr id="2" name="Рисунок 1" descr="E:\4_8341cd9aab29c49164fded732e3553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_8341cd9aab29c49164fded732e3553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599" cy="355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27" w:rsidRDefault="00AD6027" w:rsidP="00AD6027">
      <w:pPr>
        <w:ind w:firstLine="708"/>
      </w:pPr>
    </w:p>
    <w:p w:rsidR="00AD6027" w:rsidRDefault="00AD6027" w:rsidP="00AD6027">
      <w:pPr>
        <w:ind w:firstLine="708"/>
      </w:pPr>
    </w:p>
    <w:p w:rsidR="00AD6027" w:rsidRDefault="00AD6027" w:rsidP="00AD6027">
      <w:pPr>
        <w:ind w:firstLine="708"/>
      </w:pPr>
    </w:p>
    <w:p w:rsidR="00AD6027" w:rsidRDefault="00AD6027" w:rsidP="00AD6027">
      <w:pPr>
        <w:ind w:firstLine="708"/>
      </w:pPr>
    </w:p>
    <w:p w:rsidR="00AD6027" w:rsidRDefault="00AD6027" w:rsidP="00AD6027">
      <w:pPr>
        <w:ind w:firstLine="708"/>
      </w:pPr>
      <w:r>
        <w:t xml:space="preserve">          </w:t>
      </w:r>
    </w:p>
    <w:p w:rsidR="00AD6027" w:rsidRDefault="0036047D" w:rsidP="0036047D">
      <w:pPr>
        <w:ind w:firstLine="708"/>
      </w:pPr>
      <w:r>
        <w:t xml:space="preserve">  </w:t>
      </w:r>
    </w:p>
    <w:p w:rsidR="00AD6027" w:rsidRDefault="00AD6027" w:rsidP="00AD6027"/>
    <w:p w:rsidR="00AD6027" w:rsidRDefault="00AD6027" w:rsidP="0036047D">
      <w:pPr>
        <w:jc w:val="center"/>
      </w:pPr>
    </w:p>
    <w:p w:rsidR="00AD6027" w:rsidRDefault="00AD6027" w:rsidP="00AD6027">
      <w:pPr>
        <w:jc w:val="right"/>
        <w:rPr>
          <w:sz w:val="28"/>
          <w:szCs w:val="28"/>
        </w:rPr>
      </w:pPr>
      <w:r w:rsidRPr="009C0812">
        <w:t xml:space="preserve">                                                     </w:t>
      </w:r>
      <w:r w:rsidR="0036047D">
        <w:t xml:space="preserve">                             </w:t>
      </w:r>
      <w:r>
        <w:rPr>
          <w:sz w:val="28"/>
          <w:szCs w:val="28"/>
        </w:rPr>
        <w:t>Музыкальный руководитель:</w:t>
      </w:r>
    </w:p>
    <w:p w:rsidR="00AD6027" w:rsidRPr="0036047D" w:rsidRDefault="00AD6027" w:rsidP="003604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Романченко Яна Витальевна</w:t>
      </w:r>
      <w:r>
        <w:rPr>
          <w:b/>
          <w:sz w:val="40"/>
          <w:szCs w:val="40"/>
        </w:rPr>
        <w:t xml:space="preserve">                </w:t>
      </w:r>
    </w:p>
    <w:p w:rsidR="0036047D" w:rsidRDefault="00AD6027" w:rsidP="009109BA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lastRenderedPageBreak/>
        <w:t xml:space="preserve">Несмотря на то, что ребёнок фальшиво поёт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</w:t>
      </w:r>
      <w:r w:rsidR="002F2922">
        <w:rPr>
          <w:sz w:val="28"/>
          <w:szCs w:val="28"/>
        </w:rPr>
        <w:t>т.д. и т.п.</w:t>
      </w:r>
      <w:r>
        <w:rPr>
          <w:sz w:val="28"/>
          <w:szCs w:val="28"/>
        </w:rPr>
        <w:br/>
        <w:t>Есть веские причины всё это преодолеть и всё-таки учить музыке, и эти причины должны знать современные родители</w:t>
      </w:r>
      <w:bookmarkEnd w:id="0"/>
      <w:r>
        <w:rPr>
          <w:sz w:val="28"/>
          <w:szCs w:val="28"/>
        </w:rPr>
        <w:t>:</w:t>
      </w:r>
      <w:r>
        <w:rPr>
          <w:sz w:val="28"/>
          <w:szCs w:val="28"/>
        </w:rPr>
        <w:br/>
        <w:t xml:space="preserve">1. </w:t>
      </w:r>
      <w:r>
        <w:rPr>
          <w:b/>
          <w:bCs/>
          <w:i/>
          <w:iCs/>
          <w:sz w:val="28"/>
          <w:szCs w:val="28"/>
          <w:u w:val="single"/>
        </w:rPr>
        <w:t>Играть – это следовать традиции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>
        <w:rPr>
          <w:sz w:val="28"/>
          <w:szCs w:val="28"/>
        </w:rPr>
        <w:t>Дюк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Эллингтон</w:t>
      </w:r>
      <w:proofErr w:type="spellEnd"/>
      <w:r>
        <w:rPr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 </w:t>
      </w:r>
      <w:r>
        <w:rPr>
          <w:b/>
          <w:bCs/>
          <w:i/>
          <w:iCs/>
          <w:sz w:val="28"/>
          <w:szCs w:val="28"/>
          <w:u w:val="single"/>
        </w:rPr>
        <w:t>Музыкальные занятия воспитывают волю и   дисциплину</w:t>
      </w:r>
      <w:r>
        <w:rPr>
          <w:sz w:val="28"/>
          <w:szCs w:val="28"/>
        </w:rPr>
        <w:t xml:space="preserve">: 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>
        <w:rPr>
          <w:sz w:val="28"/>
          <w:szCs w:val="28"/>
        </w:rPr>
        <w:br/>
        <w:t>Внимание, строгие родители! Музыка – это воспитание характера без риска травмы: как хорошо, что такое возможно!</w:t>
      </w:r>
    </w:p>
    <w:p w:rsidR="009109BA" w:rsidRDefault="009109BA" w:rsidP="009109B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  <w:u w:val="single"/>
        </w:rPr>
        <w:t>Занимаясь музыкой, ребёнок развивает   математические способности</w:t>
      </w:r>
      <w:r>
        <w:rPr>
          <w:sz w:val="28"/>
          <w:szCs w:val="28"/>
        </w:rPr>
        <w:t>.</w:t>
      </w:r>
    </w:p>
    <w:p w:rsidR="0036047D" w:rsidRDefault="00AD6027" w:rsidP="009109BA">
      <w:p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  <w:u w:val="single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</w:p>
    <w:p w:rsidR="009109BA" w:rsidRDefault="009109BA" w:rsidP="009109B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/>
          <w:bCs/>
          <w:i/>
          <w:iCs/>
          <w:sz w:val="28"/>
          <w:szCs w:val="28"/>
          <w:u w:val="single"/>
        </w:rPr>
        <w:t>Музыка и язык – близнецы-братья</w:t>
      </w:r>
      <w:r>
        <w:rPr>
          <w:sz w:val="28"/>
          <w:szCs w:val="28"/>
        </w:rPr>
        <w:t xml:space="preserve">. </w:t>
      </w:r>
    </w:p>
    <w:p w:rsidR="009109BA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>
        <w:rPr>
          <w:sz w:val="28"/>
          <w:szCs w:val="28"/>
        </w:rPr>
        <w:br/>
        <w:t>Фразы и предложения, запятые и точки, вопросы и восклицания есть и в музыке, и в речи.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каждый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</w:p>
    <w:p w:rsidR="009109BA" w:rsidRDefault="00AD6027" w:rsidP="009109BA">
      <w:p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Внимание, мудрые родители будущих журналистов и переводчиков! Вначале было Слово, но ещё раньше был Звук.</w:t>
      </w:r>
    </w:p>
    <w:p w:rsidR="0036047D" w:rsidRDefault="00AD6027" w:rsidP="009109BA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</w:p>
    <w:p w:rsidR="00AD6027" w:rsidRDefault="00AD6027" w:rsidP="009109BA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Стихийное понимание музыкальной иерархии облегчает понимание компьютера, тоже сплошь иерархичного и структурного.</w:t>
      </w:r>
      <w:r>
        <w:rPr>
          <w:sz w:val="28"/>
          <w:szCs w:val="28"/>
        </w:rPr>
        <w:br/>
        <w:t>Психологи доказали, что маленькие музыканты, ученики знаменитого Шиничи Сузуки, если даже не слишком преуспели в развитии музыкал</w:t>
      </w:r>
      <w:r w:rsidR="0036047D">
        <w:rPr>
          <w:sz w:val="28"/>
          <w:szCs w:val="28"/>
        </w:rPr>
        <w:t>ьного слуха и памяти, зато обош</w:t>
      </w:r>
      <w:r>
        <w:rPr>
          <w:sz w:val="28"/>
          <w:szCs w:val="28"/>
        </w:rPr>
        <w:t>ли своих сверстников по уровню структурного мышления.</w:t>
      </w:r>
    </w:p>
    <w:p w:rsidR="009109BA" w:rsidRDefault="00AD6027" w:rsidP="009109BA">
      <w:p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  <w:u w:val="single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>
        <w:rPr>
          <w:sz w:val="28"/>
          <w:szCs w:val="28"/>
        </w:rPr>
        <w:t xml:space="preserve">. 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очень разными музыкальными персонами. Играя, ему придётся в них перевоплотиться и </w:t>
      </w:r>
      <w:r>
        <w:rPr>
          <w:sz w:val="28"/>
          <w:szCs w:val="28"/>
        </w:rPr>
        <w:lastRenderedPageBreak/>
        <w:t>донести до публики их характер, манеру чувствовать, голос и жесты.</w:t>
      </w:r>
      <w:r>
        <w:rPr>
          <w:sz w:val="28"/>
          <w:szCs w:val="28"/>
        </w:rPr>
        <w:br/>
        <w:t>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</w:p>
    <w:p w:rsidR="009109BA" w:rsidRDefault="00AD6027" w:rsidP="009109BA">
      <w:p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u w:val="single"/>
        </w:rPr>
        <w:t xml:space="preserve">Внимание, амбициозные родители будущих основателей </w:t>
      </w:r>
      <w:proofErr w:type="gramStart"/>
      <w:r>
        <w:rPr>
          <w:i/>
          <w:iCs/>
          <w:sz w:val="28"/>
          <w:szCs w:val="28"/>
          <w:u w:val="single"/>
        </w:rPr>
        <w:t>бизнес-империй</w:t>
      </w:r>
      <w:proofErr w:type="gramEnd"/>
      <w:r>
        <w:rPr>
          <w:i/>
          <w:iCs/>
          <w:sz w:val="28"/>
          <w:szCs w:val="28"/>
          <w:u w:val="single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bCs/>
          <w:i/>
          <w:iCs/>
          <w:sz w:val="28"/>
          <w:szCs w:val="28"/>
          <w:u w:val="single"/>
        </w:rPr>
        <w:t>Музыканты мягкосердечны и одновременно мужественны</w:t>
      </w:r>
      <w:r>
        <w:rPr>
          <w:sz w:val="28"/>
          <w:szCs w:val="28"/>
        </w:rPr>
        <w:t xml:space="preserve">. </w:t>
      </w:r>
    </w:p>
    <w:p w:rsidR="00AD6027" w:rsidRDefault="00AD6027" w:rsidP="009109BA">
      <w:pPr>
        <w:spacing w:before="100" w:beforeAutospacing="1" w:after="100" w:afterAutospacing="1"/>
        <w:jc w:val="both"/>
      </w:pPr>
      <w:r>
        <w:rPr>
          <w:sz w:val="28"/>
          <w:szCs w:val="28"/>
        </w:rPr>
        <w:t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36047D" w:rsidRDefault="00AD6027" w:rsidP="009109BA">
      <w:pPr>
        <w:spacing w:before="100" w:beforeAutospacing="1" w:after="100" w:afterAutospacing="1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 </w:t>
      </w:r>
      <w:r>
        <w:rPr>
          <w:i/>
          <w:iCs/>
          <w:sz w:val="28"/>
          <w:szCs w:val="28"/>
          <w:u w:val="single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>
        <w:br/>
      </w:r>
      <w:r>
        <w:br/>
      </w:r>
      <w:r>
        <w:rPr>
          <w:sz w:val="28"/>
          <w:szCs w:val="28"/>
        </w:rPr>
        <w:t xml:space="preserve">8. </w:t>
      </w:r>
      <w:r>
        <w:rPr>
          <w:b/>
          <w:bCs/>
          <w:i/>
          <w:iCs/>
          <w:sz w:val="28"/>
          <w:szCs w:val="28"/>
          <w:u w:val="single"/>
        </w:rPr>
        <w:t>Занятия музыкой приучают «включаться по команде».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Музыканты меньше боятся страшного слова </w:t>
      </w:r>
      <w:proofErr w:type="spellStart"/>
      <w:r>
        <w:rPr>
          <w:sz w:val="28"/>
          <w:szCs w:val="28"/>
        </w:rPr>
        <w:t>deadline</w:t>
      </w:r>
      <w:proofErr w:type="spellEnd"/>
      <w:r>
        <w:rPr>
          <w:sz w:val="28"/>
          <w:szCs w:val="28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9</w:t>
      </w:r>
      <w:r>
        <w:rPr>
          <w:b/>
          <w:bCs/>
          <w:i/>
          <w:iCs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6047D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>
        <w:rPr>
          <w:sz w:val="28"/>
          <w:szCs w:val="28"/>
        </w:rPr>
        <w:br/>
        <w:t xml:space="preserve"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</w:t>
      </w:r>
      <w:r>
        <w:rPr>
          <w:sz w:val="28"/>
          <w:szCs w:val="28"/>
        </w:rPr>
        <w:lastRenderedPageBreak/>
        <w:t>и передаёт информацию по нескольким телефонам. Музыка приучает мыслить и жить в нескольких направлениях.</w:t>
      </w:r>
    </w:p>
    <w:p w:rsidR="009109BA" w:rsidRDefault="00AD6027" w:rsidP="009109BA">
      <w:pPr>
        <w:spacing w:before="100" w:beforeAutospacing="1" w:after="100" w:afterAutospacing="1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9109BA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 w:rsidRPr="0036047D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И, наконец, </w:t>
      </w:r>
      <w:r>
        <w:rPr>
          <w:b/>
          <w:bCs/>
          <w:i/>
          <w:iCs/>
          <w:sz w:val="28"/>
          <w:szCs w:val="28"/>
        </w:rPr>
        <w:t>музыка – наилучший путь к жизненному успеху</w:t>
      </w:r>
      <w:r>
        <w:rPr>
          <w:sz w:val="28"/>
          <w:szCs w:val="28"/>
        </w:rPr>
        <w:t xml:space="preserve">. Почему? </w:t>
      </w:r>
      <w:r>
        <w:rPr>
          <w:sz w:val="28"/>
          <w:szCs w:val="28"/>
        </w:rPr>
        <w:br/>
        <w:t>Немудрено, что музыкальным прошлым отмечены многие знаменитости:</w:t>
      </w:r>
      <w:r>
        <w:rPr>
          <w:sz w:val="28"/>
          <w:szCs w:val="28"/>
        </w:rPr>
        <w:br/>
        <w:t>- Агата Кристи свой первый рассказ написала о том, почему ей трудно играть на фортепиано на сцене;</w:t>
      </w:r>
    </w:p>
    <w:p w:rsidR="009109BA" w:rsidRDefault="00AD6027" w:rsidP="009109B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Кондолиза Райс, напротив, больше всего любит играть на публике в своём ослепительном концертном платье,</w:t>
      </w:r>
    </w:p>
    <w:p w:rsidR="00AD6027" w:rsidRDefault="00AD6027" w:rsidP="009109BA">
      <w:pPr>
        <w:spacing w:before="100" w:beforeAutospacing="1" w:after="100" w:afterAutospacing="1"/>
        <w:jc w:val="both"/>
      </w:pPr>
      <w:r>
        <w:rPr>
          <w:sz w:val="28"/>
          <w:szCs w:val="28"/>
        </w:rPr>
        <w:t>- Билл Клинтон уверен, что без саксофона никогда не стал бы президентом.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AD6027" w:rsidRDefault="00AD6027" w:rsidP="00AD6027">
      <w:pPr>
        <w:spacing w:before="100" w:beforeAutospacing="1" w:after="100" w:afterAutospacing="1"/>
      </w:pPr>
    </w:p>
    <w:p w:rsidR="00AD6027" w:rsidRDefault="00AD6027" w:rsidP="00AD6027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AD6027" w:rsidRDefault="00AD6027" w:rsidP="00AD6027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AD6027" w:rsidRDefault="00AD6027" w:rsidP="00AD6027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AD6027" w:rsidRDefault="00AD6027" w:rsidP="00AD6027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AD6027" w:rsidRDefault="00AD6027" w:rsidP="00AD6027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AD6027" w:rsidRDefault="00AD6027" w:rsidP="00AD6027">
      <w:pPr>
        <w:spacing w:before="100" w:beforeAutospacing="1" w:after="100" w:afterAutospacing="1"/>
        <w:rPr>
          <w:i/>
          <w:iCs/>
          <w:sz w:val="32"/>
          <w:szCs w:val="32"/>
          <w:u w:val="single"/>
        </w:rPr>
      </w:pPr>
    </w:p>
    <w:p w:rsidR="00D419A7" w:rsidRDefault="00D419A7"/>
    <w:sectPr w:rsidR="00D419A7" w:rsidSect="00D4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18F"/>
    <w:rsid w:val="0021318F"/>
    <w:rsid w:val="002F2922"/>
    <w:rsid w:val="0036047D"/>
    <w:rsid w:val="004F04DA"/>
    <w:rsid w:val="009109BA"/>
    <w:rsid w:val="00AD6027"/>
    <w:rsid w:val="00D419A7"/>
    <w:rsid w:val="00F3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21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ABC6-C477-4F21-BEB1-73241E1F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2018-03-29T05:32:00Z</dcterms:created>
  <dcterms:modified xsi:type="dcterms:W3CDTF">2018-03-29T09:26:00Z</dcterms:modified>
</cp:coreProperties>
</file>